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08E" w:rsidRDefault="0035608E"/>
    <w:tbl>
      <w:tblPr>
        <w:tblW w:w="10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340"/>
        <w:gridCol w:w="3402"/>
        <w:gridCol w:w="6096"/>
        <w:gridCol w:w="53"/>
      </w:tblGrid>
      <w:tr w:rsidR="0035608E" w:rsidRPr="0035608E" w:rsidTr="00080729">
        <w:trPr>
          <w:gridAfter w:val="1"/>
          <w:wAfter w:w="53" w:type="dxa"/>
          <w:trHeight w:hRule="exact" w:val="516"/>
        </w:trPr>
        <w:tc>
          <w:tcPr>
            <w:tcW w:w="10065" w:type="dxa"/>
            <w:gridSpan w:val="4"/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  <w:bookmarkEnd w:id="0"/>
          </w:p>
        </w:tc>
      </w:tr>
      <w:tr w:rsidR="0035608E" w:rsidRPr="0035608E" w:rsidTr="00080729">
        <w:trPr>
          <w:trHeight w:hRule="exact" w:val="57"/>
        </w:trPr>
        <w:tc>
          <w:tcPr>
            <w:tcW w:w="227" w:type="dxa"/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  <w:tc>
          <w:tcPr>
            <w:tcW w:w="9871" w:type="dxa"/>
            <w:gridSpan w:val="4"/>
            <w:vMerge w:val="restart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Зона делового, общественного и коммерческого назначения (ОД)</w:t>
            </w:r>
          </w:p>
        </w:tc>
      </w:tr>
      <w:tr w:rsidR="0035608E" w:rsidRPr="0035608E" w:rsidTr="00080729">
        <w:trPr>
          <w:trHeight w:hRule="exact" w:val="327"/>
        </w:trPr>
        <w:tc>
          <w:tcPr>
            <w:tcW w:w="227" w:type="dxa"/>
          </w:tcPr>
          <w:p w:rsidR="0035608E" w:rsidRPr="0035608E" w:rsidRDefault="0035608E" w:rsidP="0035608E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871" w:type="dxa"/>
            <w:gridSpan w:val="4"/>
            <w:vMerge/>
            <w:shd w:val="clear" w:color="auto" w:fill="auto"/>
            <w:vAlign w:val="center"/>
          </w:tcPr>
          <w:p w:rsidR="0035608E" w:rsidRPr="0035608E" w:rsidRDefault="0035608E" w:rsidP="0035608E">
            <w:pPr>
              <w:rPr>
                <w:rFonts w:ascii="Calibri" w:eastAsia="Times New Roman" w:hAnsi="Calibri" w:cs="Times New Roman"/>
              </w:rPr>
            </w:pPr>
          </w:p>
        </w:tc>
      </w:tr>
      <w:tr w:rsidR="0035608E" w:rsidRPr="0035608E" w:rsidTr="00080729">
        <w:trPr>
          <w:trHeight w:val="566"/>
        </w:trPr>
        <w:tc>
          <w:tcPr>
            <w:tcW w:w="10098" w:type="dxa"/>
            <w:gridSpan w:val="5"/>
            <w:shd w:val="clear" w:color="auto" w:fill="auto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35608E" w:rsidRPr="0035608E" w:rsidTr="00080729">
        <w:trPr>
          <w:gridAfter w:val="1"/>
          <w:wAfter w:w="53" w:type="dxa"/>
          <w:trHeight w:hRule="exact" w:val="674"/>
        </w:trPr>
        <w:tc>
          <w:tcPr>
            <w:tcW w:w="10065" w:type="dxa"/>
            <w:gridSpan w:val="4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35608E" w:rsidRPr="0035608E" w:rsidTr="00080729">
        <w:trPr>
          <w:gridAfter w:val="1"/>
          <w:wAfter w:w="53" w:type="dxa"/>
          <w:trHeight w:hRule="exact" w:val="458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№ </w:t>
            </w:r>
            <w:proofErr w:type="spellStart"/>
            <w:proofErr w:type="gramStart"/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  <w:proofErr w:type="gramEnd"/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/</w:t>
            </w:r>
            <w:proofErr w:type="spellStart"/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35608E" w:rsidRPr="0035608E" w:rsidTr="00080729">
        <w:trPr>
          <w:gridAfter w:val="1"/>
          <w:wAfter w:w="53" w:type="dxa"/>
          <w:trHeight w:hRule="exact" w:val="330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35608E" w:rsidRPr="0035608E" w:rsidTr="00080729">
        <w:trPr>
          <w:gridAfter w:val="1"/>
          <w:wAfter w:w="53" w:type="dxa"/>
          <w:trHeight w:hRule="exact" w:val="593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5608E" w:rsidRPr="0035608E" w:rsidRDefault="0035608E" w:rsidP="003560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Ханты-Мансийский автономный округ - </w:t>
            </w:r>
            <w:proofErr w:type="spellStart"/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Югра</w:t>
            </w:r>
            <w:proofErr w:type="spellEnd"/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, Ханты-Мансийский район</w:t>
            </w:r>
          </w:p>
        </w:tc>
      </w:tr>
      <w:tr w:rsidR="0035608E" w:rsidRPr="0035608E" w:rsidTr="00080729">
        <w:trPr>
          <w:gridAfter w:val="1"/>
          <w:wAfter w:w="53" w:type="dxa"/>
          <w:trHeight w:hRule="exact" w:val="850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5608E" w:rsidRPr="0035608E" w:rsidRDefault="0035608E" w:rsidP="003560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Площадь объекта +/- величина</w:t>
            </w:r>
          </w:p>
          <w:p w:rsidR="0035608E" w:rsidRPr="0035608E" w:rsidRDefault="0035608E" w:rsidP="003560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погрешности определения площади (</w:t>
            </w:r>
            <w:proofErr w:type="gramStart"/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proofErr w:type="gramEnd"/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+/- Дельта Р)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36335 +/- 67 м²</w:t>
            </w:r>
          </w:p>
        </w:tc>
      </w:tr>
      <w:tr w:rsidR="0035608E" w:rsidRPr="0035608E" w:rsidTr="00080729">
        <w:trPr>
          <w:gridAfter w:val="1"/>
          <w:wAfter w:w="53" w:type="dxa"/>
          <w:trHeight w:hRule="exact" w:val="10862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5608E" w:rsidRPr="0035608E" w:rsidRDefault="0035608E" w:rsidP="003560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doub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  <w:r w:rsidRPr="0035608E">
              <w:rPr>
                <w:rFonts w:ascii="Calibri" w:eastAsia="Times New Roman" w:hAnsi="Calibri" w:cs="Times New Roman"/>
              </w:rPr>
              <w:t xml:space="preserve"> </w:t>
            </w:r>
            <w:r w:rsidRPr="003560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земельных участков и объектов капитального строительства: 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управление</w:t>
            </w: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(3.8)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внутреннего правопорядка</w:t>
            </w: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(8.3)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научной деятельности (3.9)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Развлечения (4.8)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  <w:proofErr w:type="gramEnd"/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(4.4)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</w:t>
            </w: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(5.1)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:rsidR="0035608E" w:rsidRPr="0035608E" w:rsidRDefault="0035608E" w:rsidP="003560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608E" w:rsidRPr="0035608E" w:rsidRDefault="0035608E" w:rsidP="003560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Условно разрешенные виды использования </w:t>
            </w:r>
            <w:r w:rsidRPr="0035608E">
              <w:rPr>
                <w:rFonts w:ascii="Calibri" w:eastAsia="Times New Roman" w:hAnsi="Calibri" w:cs="Times New Roman"/>
              </w:rPr>
              <w:t xml:space="preserve">  </w:t>
            </w:r>
            <w:r w:rsidRPr="003560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земельных участков и объектов капитального строительства: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:rsidR="0035608E" w:rsidRPr="0035608E" w:rsidRDefault="0035608E" w:rsidP="00356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608E" w:rsidRPr="0035608E" w:rsidRDefault="0035608E" w:rsidP="003560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Вспомогательные виды и параметры разрешённого использования земельных участков и объектов капитального строительства: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5608E" w:rsidRPr="0035608E" w:rsidRDefault="0035608E" w:rsidP="0035608E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5608E" w:rsidRDefault="0035608E">
      <w:pPr>
        <w:spacing w:after="160" w:line="259" w:lineRule="auto"/>
      </w:pPr>
    </w:p>
    <w:tbl>
      <w:tblPr>
        <w:tblW w:w="10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0"/>
        <w:gridCol w:w="3420"/>
        <w:gridCol w:w="6128"/>
      </w:tblGrid>
      <w:tr w:rsidR="0035608E" w:rsidRPr="0035608E" w:rsidTr="0035608E">
        <w:trPr>
          <w:trHeight w:hRule="exact" w:val="674"/>
        </w:trPr>
        <w:tc>
          <w:tcPr>
            <w:tcW w:w="10118" w:type="dxa"/>
            <w:gridSpan w:val="3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lastRenderedPageBreak/>
              <w:br w:type="page"/>
            </w: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35608E" w:rsidRPr="0035608E" w:rsidTr="0035608E">
        <w:trPr>
          <w:trHeight w:hRule="exact" w:val="458"/>
        </w:trPr>
        <w:tc>
          <w:tcPr>
            <w:tcW w:w="570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№ </w:t>
            </w:r>
            <w:proofErr w:type="spellStart"/>
            <w:proofErr w:type="gramStart"/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  <w:proofErr w:type="gramEnd"/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/</w:t>
            </w:r>
            <w:proofErr w:type="spellStart"/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6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35608E" w:rsidRPr="0035608E" w:rsidTr="0035608E">
        <w:trPr>
          <w:trHeight w:hRule="exact" w:val="330"/>
        </w:trPr>
        <w:tc>
          <w:tcPr>
            <w:tcW w:w="570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35608E" w:rsidRPr="0035608E" w:rsidTr="0035608E">
        <w:trPr>
          <w:trHeight w:hRule="exact" w:val="5369"/>
        </w:trPr>
        <w:tc>
          <w:tcPr>
            <w:tcW w:w="570" w:type="dxa"/>
            <w:tcBorders>
              <w:top w:val="single" w:sz="5" w:space="0" w:color="000000"/>
              <w:left w:val="doub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5608E" w:rsidRPr="0035608E" w:rsidRDefault="0035608E" w:rsidP="0035608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6128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double" w:sz="5" w:space="0" w:color="000000"/>
            </w:tcBorders>
            <w:shd w:val="clear" w:color="auto" w:fill="auto"/>
            <w:vAlign w:val="center"/>
          </w:tcPr>
          <w:p w:rsidR="0035608E" w:rsidRPr="0035608E" w:rsidRDefault="0035608E" w:rsidP="0035608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5608E" w:rsidRPr="0035608E" w:rsidRDefault="0035608E" w:rsidP="0035608E">
            <w:pPr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Предельные размеры земельных участков: </w:t>
            </w:r>
          </w:p>
          <w:p w:rsidR="0035608E" w:rsidRPr="0035608E" w:rsidRDefault="0035608E" w:rsidP="0035608E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минимальный размер земельного участка с видом разрешенного использования «Общественное управление (3.8)», «Деловое управление (4.1)», «Банковская и страховая деятельность (4.5)», «Обеспечение внутреннего правопорядка (8.3)», «Гостиничное обслуживание (4.7)», «Объекты торговли (торговые центры, торгово-развлекательные центры (комплексы) (4.2)», «Социальное обслуживание (3.2)», «Амбулаторно-поликлиническое обслуживание (3.4.1)»– 500 кв. м.</w:t>
            </w:r>
            <w:proofErr w:type="gramEnd"/>
          </w:p>
          <w:p w:rsidR="0035608E" w:rsidRPr="0035608E" w:rsidRDefault="0035608E" w:rsidP="0035608E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минимальный размер земельного участка с видом разрешенного использования «Спорт (5.1)» – 100 кв. м.</w:t>
            </w:r>
          </w:p>
        </w:tc>
      </w:tr>
    </w:tbl>
    <w:p w:rsidR="0035608E" w:rsidRDefault="0035608E">
      <w:pPr>
        <w:spacing w:after="160" w:line="259" w:lineRule="auto"/>
      </w:pPr>
    </w:p>
    <w:p w:rsidR="0035608E" w:rsidRDefault="0035608E">
      <w:pPr>
        <w:spacing w:after="160" w:line="259" w:lineRule="auto"/>
      </w:pPr>
      <w:r>
        <w:br w:type="page"/>
      </w:r>
    </w:p>
    <w:p w:rsidR="00BB7250" w:rsidRDefault="00BB7250"/>
    <w:tbl>
      <w:tblPr>
        <w:tblW w:w="10159" w:type="dxa"/>
        <w:tblInd w:w="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1"/>
        <w:gridCol w:w="1230"/>
        <w:gridCol w:w="1074"/>
        <w:gridCol w:w="201"/>
        <w:gridCol w:w="763"/>
        <w:gridCol w:w="110"/>
        <w:gridCol w:w="544"/>
        <w:gridCol w:w="531"/>
        <w:gridCol w:w="1017"/>
        <w:gridCol w:w="964"/>
        <w:gridCol w:w="555"/>
        <w:gridCol w:w="1193"/>
        <w:gridCol w:w="498"/>
        <w:gridCol w:w="1193"/>
        <w:gridCol w:w="57"/>
        <w:gridCol w:w="58"/>
      </w:tblGrid>
      <w:tr w:rsidR="00530D4C" w:rsidTr="00BB7250">
        <w:trPr>
          <w:trHeight w:hRule="exact" w:val="459"/>
        </w:trPr>
        <w:tc>
          <w:tcPr>
            <w:tcW w:w="10159" w:type="dxa"/>
            <w:gridSpan w:val="16"/>
          </w:tcPr>
          <w:p w:rsidR="00530D4C" w:rsidRDefault="00530D4C"/>
        </w:tc>
      </w:tr>
      <w:tr w:rsidR="00530D4C" w:rsidTr="00BB7250">
        <w:trPr>
          <w:trHeight w:hRule="exact" w:val="43"/>
        </w:trPr>
        <w:tc>
          <w:tcPr>
            <w:tcW w:w="10159" w:type="dxa"/>
            <w:gridSpan w:val="16"/>
          </w:tcPr>
          <w:p w:rsidR="00530D4C" w:rsidRDefault="00530D4C"/>
        </w:tc>
      </w:tr>
      <w:tr w:rsidR="00530D4C" w:rsidTr="00BB7250">
        <w:trPr>
          <w:trHeight w:hRule="exact" w:val="573"/>
        </w:trPr>
        <w:tc>
          <w:tcPr>
            <w:tcW w:w="10159" w:type="dxa"/>
            <w:gridSpan w:val="16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530D4C" w:rsidTr="00BB7250">
        <w:trPr>
          <w:trHeight w:hRule="exact" w:val="559"/>
        </w:trPr>
        <w:tc>
          <w:tcPr>
            <w:tcW w:w="10159" w:type="dxa"/>
            <w:gridSpan w:val="16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530D4C" w:rsidTr="00BB7250">
        <w:trPr>
          <w:trHeight w:hRule="exact" w:val="114"/>
        </w:trPr>
        <w:tc>
          <w:tcPr>
            <w:tcW w:w="10159" w:type="dxa"/>
            <w:gridSpan w:val="16"/>
            <w:tcBorders>
              <w:top w:val="single" w:sz="6" w:space="0" w:color="000000"/>
              <w:left w:val="doub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344"/>
        </w:trPr>
        <w:tc>
          <w:tcPr>
            <w:tcW w:w="10159" w:type="dxa"/>
            <w:gridSpan w:val="16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30D4C" w:rsidRDefault="00547BD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МСК-86</w:t>
            </w:r>
          </w:p>
        </w:tc>
      </w:tr>
      <w:tr w:rsidR="00530D4C" w:rsidTr="00BB7250">
        <w:trPr>
          <w:trHeight w:hRule="exact" w:val="330"/>
        </w:trPr>
        <w:tc>
          <w:tcPr>
            <w:tcW w:w="10159" w:type="dxa"/>
            <w:gridSpan w:val="16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30D4C" w:rsidRDefault="00547BD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30D4C" w:rsidTr="00C636A5">
        <w:trPr>
          <w:trHeight w:hRule="exact" w:val="788"/>
        </w:trPr>
        <w:tc>
          <w:tcPr>
            <w:tcW w:w="1401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69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51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30D4C" w:rsidTr="00C636A5">
        <w:trPr>
          <w:trHeight w:hRule="exact" w:val="802"/>
        </w:trPr>
        <w:tc>
          <w:tcPr>
            <w:tcW w:w="1401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51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30D4C"/>
        </w:tc>
      </w:tr>
      <w:tr w:rsidR="00530D4C" w:rsidTr="00C636A5">
        <w:trPr>
          <w:trHeight w:hRule="exact" w:val="330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958586.29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2685212.16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958650.20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2685205.74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958665.06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2685204.90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958743.00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2685200.34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958749.00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2685200.02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958776.32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2685198.44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958773.68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2685140.92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8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958736.28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2685107.25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958731.70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2685018.21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958733.95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2685000.63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958699.11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2685002.78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958660.14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2685041.62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958637.64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2685039.10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958635.79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2685027.24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958631.67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2685019.60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958627.46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2685015.58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958625.40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2685013.62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958617.60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2685009.81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8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958610.75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2685008.61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958602.11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2685009.55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958594.19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2685013.10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958587.72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2685018.85</w:t>
            </w:r>
          </w:p>
        </w:tc>
        <w:tc>
          <w:tcPr>
            <w:tcW w:w="2512" w:type="dxa"/>
            <w:gridSpan w:val="3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BB7250">
        <w:trPr>
          <w:trHeight w:hRule="exact" w:val="372"/>
        </w:trPr>
        <w:tc>
          <w:tcPr>
            <w:tcW w:w="10159" w:type="dxa"/>
            <w:gridSpan w:val="16"/>
            <w:tcBorders>
              <w:top w:val="double" w:sz="6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123"/>
        </w:trPr>
        <w:tc>
          <w:tcPr>
            <w:tcW w:w="10159" w:type="dxa"/>
            <w:gridSpan w:val="16"/>
            <w:tcBorders>
              <w:bottom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344"/>
        </w:trPr>
        <w:tc>
          <w:tcPr>
            <w:tcW w:w="10159" w:type="dxa"/>
            <w:gridSpan w:val="16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30D4C" w:rsidRDefault="00547BD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30D4C" w:rsidTr="00C636A5">
        <w:trPr>
          <w:trHeight w:hRule="exact" w:val="788"/>
        </w:trPr>
        <w:tc>
          <w:tcPr>
            <w:tcW w:w="1401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69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51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30D4C" w:rsidTr="00C636A5">
        <w:trPr>
          <w:trHeight w:hRule="exact" w:val="788"/>
        </w:trPr>
        <w:tc>
          <w:tcPr>
            <w:tcW w:w="1401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51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958582.74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2685028.00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958581.87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2685034.82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958581.43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2685038.29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958583.97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2685048.37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958590.02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2685056.83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958598.73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2685062.50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958607.17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2685064.53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958615.82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2685063.86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958620.18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2685062.38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958623.26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2685072.42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958607.20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2685082.58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958533.10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2685129.44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958522.73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2685120.71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958524.97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2685113.89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958524.68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2685104.95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958519.80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2685094.84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958487.63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2685139.30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8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958530.74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2685136.97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958531.10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2685144.66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958523.80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2685152.42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958533.16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2685161.20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958535.20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2685210.63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958564.42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2685209.19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958560.38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2685206.37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958567.11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2685202.70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958567.57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2685209.04</w:t>
            </w:r>
          </w:p>
        </w:tc>
        <w:tc>
          <w:tcPr>
            <w:tcW w:w="2512" w:type="dxa"/>
            <w:gridSpan w:val="3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BB7250">
        <w:trPr>
          <w:trHeight w:hRule="exact" w:val="320"/>
        </w:trPr>
        <w:tc>
          <w:tcPr>
            <w:tcW w:w="10159" w:type="dxa"/>
            <w:gridSpan w:val="16"/>
            <w:tcBorders>
              <w:top w:val="double" w:sz="6" w:space="0" w:color="000000"/>
              <w:bottom w:val="double" w:sz="6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330"/>
        </w:trPr>
        <w:tc>
          <w:tcPr>
            <w:tcW w:w="10159" w:type="dxa"/>
            <w:gridSpan w:val="16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30D4C" w:rsidRDefault="00547BD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530D4C" w:rsidTr="00C636A5">
        <w:trPr>
          <w:trHeight w:hRule="exact" w:val="788"/>
        </w:trPr>
        <w:tc>
          <w:tcPr>
            <w:tcW w:w="1401" w:type="dxa"/>
            <w:gridSpan w:val="2"/>
            <w:vMerge w:val="restart"/>
            <w:tcBorders>
              <w:top w:val="single" w:sz="6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692" w:type="dxa"/>
            <w:gridSpan w:val="5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512" w:type="dxa"/>
            <w:gridSpan w:val="3"/>
            <w:vMerge w:val="restart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30D4C" w:rsidTr="00C636A5">
        <w:trPr>
          <w:trHeight w:hRule="exact" w:val="802"/>
        </w:trPr>
        <w:tc>
          <w:tcPr>
            <w:tcW w:w="1401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51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30D4C"/>
        </w:tc>
      </w:tr>
      <w:tr w:rsidR="00530D4C" w:rsidTr="00C636A5">
        <w:trPr>
          <w:trHeight w:hRule="exact" w:val="330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958586.16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2685208.12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958586.29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2685212.16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958758.32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2685189.45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958760.31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2685189.30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958760.19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2685187.35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958758.16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2685187.49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958758.32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2685189.45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8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958684.86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2685195.74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958686.85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2685195.59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958686.73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2685193.65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958684.71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2685193.78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958684.86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2685195.74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958612.49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2685202.01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958614.48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2685201.87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1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958614.36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2685199.93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48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958612.34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2685200.06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C636A5">
        <w:trPr>
          <w:trHeight w:hRule="exact" w:val="502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958612.49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2685202.01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BB7250">
        <w:trPr>
          <w:trHeight w:hRule="exact" w:val="344"/>
        </w:trPr>
        <w:tc>
          <w:tcPr>
            <w:tcW w:w="10159" w:type="dxa"/>
            <w:gridSpan w:val="16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30D4C" w:rsidRDefault="00547BD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530D4C" w:rsidTr="00C636A5">
        <w:trPr>
          <w:trHeight w:hRule="exact" w:val="788"/>
        </w:trPr>
        <w:tc>
          <w:tcPr>
            <w:tcW w:w="1401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</w:t>
            </w:r>
            <w:r w:rsidR="0052213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 части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 границ</w:t>
            </w:r>
            <w:r w:rsidR="0052213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ы</w:t>
            </w:r>
          </w:p>
        </w:tc>
        <w:tc>
          <w:tcPr>
            <w:tcW w:w="269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51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30D4C" w:rsidTr="00C636A5">
        <w:trPr>
          <w:trHeight w:hRule="exact" w:val="788"/>
        </w:trPr>
        <w:tc>
          <w:tcPr>
            <w:tcW w:w="1401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51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25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30D4C" w:rsidTr="00BB7250">
        <w:trPr>
          <w:trHeight w:hRule="exact" w:val="1892"/>
        </w:trPr>
        <w:tc>
          <w:tcPr>
            <w:tcW w:w="10159" w:type="dxa"/>
            <w:gridSpan w:val="16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444"/>
        </w:trPr>
        <w:tc>
          <w:tcPr>
            <w:tcW w:w="10159" w:type="dxa"/>
            <w:gridSpan w:val="16"/>
            <w:tcBorders>
              <w:top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573"/>
        </w:trPr>
        <w:tc>
          <w:tcPr>
            <w:tcW w:w="10159" w:type="dxa"/>
            <w:gridSpan w:val="16"/>
            <w:tcBorders>
              <w:bottom w:val="doub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530D4C" w:rsidTr="00BB7250">
        <w:trPr>
          <w:trHeight w:hRule="exact" w:val="501"/>
        </w:trPr>
        <w:tc>
          <w:tcPr>
            <w:tcW w:w="10159" w:type="dxa"/>
            <w:gridSpan w:val="16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530D4C" w:rsidTr="00BB7250">
        <w:trPr>
          <w:trHeight w:hRule="exact" w:val="58"/>
        </w:trPr>
        <w:tc>
          <w:tcPr>
            <w:tcW w:w="10159" w:type="dxa"/>
            <w:gridSpan w:val="16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444"/>
        </w:trPr>
        <w:tc>
          <w:tcPr>
            <w:tcW w:w="10159" w:type="dxa"/>
            <w:gridSpan w:val="16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30D4C" w:rsidRDefault="00547BD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530D4C" w:rsidTr="00BB7250">
        <w:trPr>
          <w:trHeight w:hRule="exact" w:val="344"/>
        </w:trPr>
        <w:tc>
          <w:tcPr>
            <w:tcW w:w="10159" w:type="dxa"/>
            <w:gridSpan w:val="16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30D4C" w:rsidRDefault="00547BD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530D4C" w:rsidTr="00C636A5">
        <w:trPr>
          <w:trHeight w:hRule="exact" w:val="788"/>
        </w:trPr>
        <w:tc>
          <w:tcPr>
            <w:tcW w:w="1401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30D4C" w:rsidTr="00C636A5">
        <w:trPr>
          <w:trHeight w:hRule="exact" w:val="788"/>
        </w:trPr>
        <w:tc>
          <w:tcPr>
            <w:tcW w:w="1401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30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30D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530D4C" w:rsidTr="00BB7250">
        <w:trPr>
          <w:trHeight w:hRule="exact" w:val="329"/>
        </w:trPr>
        <w:tc>
          <w:tcPr>
            <w:tcW w:w="10159" w:type="dxa"/>
            <w:gridSpan w:val="16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30D4C" w:rsidRDefault="00547BD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530D4C" w:rsidTr="00C636A5">
        <w:trPr>
          <w:trHeight w:hRule="exact" w:val="788"/>
        </w:trPr>
        <w:tc>
          <w:tcPr>
            <w:tcW w:w="1401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Обозначение характерных точек </w:t>
            </w:r>
            <w:r w:rsidR="0052213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части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границ</w:t>
            </w:r>
            <w:r w:rsidR="0052213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ы</w:t>
            </w:r>
          </w:p>
        </w:tc>
        <w:tc>
          <w:tcPr>
            <w:tcW w:w="214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30D4C" w:rsidTr="00C636A5">
        <w:trPr>
          <w:trHeight w:hRule="exact" w:val="788"/>
        </w:trPr>
        <w:tc>
          <w:tcPr>
            <w:tcW w:w="1401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/>
        </w:tc>
        <w:tc>
          <w:tcPr>
            <w:tcW w:w="130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8" w:type="dxa"/>
            <w:gridSpan w:val="3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30D4C" w:rsidRDefault="00530D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530D4C" w:rsidTr="00BB7250">
        <w:trPr>
          <w:trHeight w:hRule="exact" w:val="2865"/>
        </w:trPr>
        <w:tc>
          <w:tcPr>
            <w:tcW w:w="10159" w:type="dxa"/>
            <w:gridSpan w:val="16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2766"/>
        </w:trPr>
        <w:tc>
          <w:tcPr>
            <w:tcW w:w="10159" w:type="dxa"/>
            <w:gridSpan w:val="16"/>
            <w:tcBorders>
              <w:left w:val="doub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2765"/>
        </w:trPr>
        <w:tc>
          <w:tcPr>
            <w:tcW w:w="10159" w:type="dxa"/>
            <w:gridSpan w:val="16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459"/>
        </w:trPr>
        <w:tc>
          <w:tcPr>
            <w:tcW w:w="10159" w:type="dxa"/>
            <w:gridSpan w:val="16"/>
            <w:tcBorders>
              <w:top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val="580"/>
        </w:trPr>
        <w:tc>
          <w:tcPr>
            <w:tcW w:w="10159" w:type="dxa"/>
            <w:gridSpan w:val="16"/>
            <w:tcBorders>
              <w:bottom w:val="nil"/>
            </w:tcBorders>
          </w:tcPr>
          <w:p w:rsidR="00530D4C" w:rsidRDefault="00530D4C"/>
        </w:tc>
      </w:tr>
      <w:tr w:rsidR="00530D4C" w:rsidTr="00C636A5">
        <w:trPr>
          <w:trHeight w:hRule="exact" w:val="1304"/>
        </w:trPr>
        <w:tc>
          <w:tcPr>
            <w:tcW w:w="171" w:type="dxa"/>
            <w:tcBorders>
              <w:bottom w:val="single" w:sz="5" w:space="0" w:color="000000"/>
            </w:tcBorders>
          </w:tcPr>
          <w:p w:rsidR="00530D4C" w:rsidRDefault="00530D4C"/>
        </w:tc>
        <w:tc>
          <w:tcPr>
            <w:tcW w:w="9873" w:type="dxa"/>
            <w:gridSpan w:val="13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DF39A9" w:rsidRDefault="00DF39A9" w:rsidP="00DF39A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530D4C" w:rsidRDefault="00DF39A9" w:rsidP="00DF39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</w:tcBorders>
          </w:tcPr>
          <w:p w:rsidR="00530D4C" w:rsidRDefault="00530D4C"/>
        </w:tc>
      </w:tr>
      <w:tr w:rsidR="00530D4C" w:rsidTr="00547BDF">
        <w:trPr>
          <w:trHeight w:hRule="exact" w:val="558"/>
        </w:trPr>
        <w:tc>
          <w:tcPr>
            <w:tcW w:w="2676" w:type="dxa"/>
            <w:gridSpan w:val="4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7483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530D4C" w:rsidTr="00C636A5">
        <w:trPr>
          <w:trHeight w:hRule="exact" w:val="366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7483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30D4C"/>
        </w:tc>
      </w:tr>
      <w:tr w:rsidR="00530D4C" w:rsidTr="00C636A5">
        <w:trPr>
          <w:trHeight w:hRule="exact" w:val="172"/>
        </w:trPr>
        <w:tc>
          <w:tcPr>
            <w:tcW w:w="1401" w:type="dxa"/>
            <w:gridSpan w:val="2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275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7483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30D4C"/>
        </w:tc>
      </w:tr>
      <w:tr w:rsidR="00530D4C" w:rsidTr="00C636A5">
        <w:trPr>
          <w:trHeight w:hRule="exact" w:val="58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530D4C" w:rsidRDefault="00530D4C"/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30D4C" w:rsidRDefault="00530D4C"/>
        </w:tc>
        <w:tc>
          <w:tcPr>
            <w:tcW w:w="7483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272"/>
        </w:trPr>
        <w:tc>
          <w:tcPr>
            <w:tcW w:w="1401" w:type="dxa"/>
            <w:gridSpan w:val="2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5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763" w:type="dxa"/>
            <w:tcBorders>
              <w:left w:val="single" w:sz="5" w:space="0" w:color="000000"/>
              <w:bottom w:val="single" w:sz="5" w:space="0" w:color="000000"/>
            </w:tcBorders>
          </w:tcPr>
          <w:p w:rsidR="00530D4C" w:rsidRDefault="00530D4C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30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30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30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30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172"/>
        </w:trPr>
        <w:tc>
          <w:tcPr>
            <w:tcW w:w="10159" w:type="dxa"/>
            <w:gridSpan w:val="16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123"/>
        </w:trPr>
        <w:tc>
          <w:tcPr>
            <w:tcW w:w="10159" w:type="dxa"/>
            <w:gridSpan w:val="16"/>
            <w:tcBorders>
              <w:top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val="595"/>
        </w:trPr>
        <w:tc>
          <w:tcPr>
            <w:tcW w:w="10159" w:type="dxa"/>
            <w:gridSpan w:val="16"/>
            <w:tcBorders>
              <w:bottom w:val="nil"/>
            </w:tcBorders>
          </w:tcPr>
          <w:p w:rsidR="00530D4C" w:rsidRDefault="00530D4C"/>
        </w:tc>
      </w:tr>
      <w:tr w:rsidR="00530D4C" w:rsidTr="00C636A5">
        <w:trPr>
          <w:trHeight w:hRule="exact" w:val="1289"/>
        </w:trPr>
        <w:tc>
          <w:tcPr>
            <w:tcW w:w="171" w:type="dxa"/>
            <w:tcBorders>
              <w:bottom w:val="single" w:sz="5" w:space="0" w:color="000000"/>
            </w:tcBorders>
          </w:tcPr>
          <w:p w:rsidR="00530D4C" w:rsidRDefault="00530D4C"/>
        </w:tc>
        <w:tc>
          <w:tcPr>
            <w:tcW w:w="9873" w:type="dxa"/>
            <w:gridSpan w:val="13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DF39A9" w:rsidRDefault="00DF39A9" w:rsidP="00DF39A9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530D4C" w:rsidRDefault="00DF39A9" w:rsidP="00DF39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Start w:id="3" w:name="_GoBack"/>
            <w:bookmarkEnd w:id="3"/>
          </w:p>
        </w:tc>
        <w:tc>
          <w:tcPr>
            <w:tcW w:w="115" w:type="dxa"/>
            <w:gridSpan w:val="2"/>
            <w:tcBorders>
              <w:bottom w:val="single" w:sz="5" w:space="0" w:color="000000"/>
            </w:tcBorders>
          </w:tcPr>
          <w:p w:rsidR="00530D4C" w:rsidRDefault="00530D4C"/>
        </w:tc>
      </w:tr>
      <w:tr w:rsidR="00530D4C" w:rsidTr="00547BDF">
        <w:trPr>
          <w:trHeight w:hRule="exact" w:val="573"/>
        </w:trPr>
        <w:tc>
          <w:tcPr>
            <w:tcW w:w="2676" w:type="dxa"/>
            <w:gridSpan w:val="4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7483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530D4C" w:rsidTr="00C636A5">
        <w:trPr>
          <w:trHeight w:hRule="exact" w:val="158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30D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7483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30D4C"/>
        </w:tc>
      </w:tr>
      <w:tr w:rsidR="00530D4C" w:rsidTr="00C636A5">
        <w:trPr>
          <w:trHeight w:hRule="exact" w:val="339"/>
        </w:trPr>
        <w:tc>
          <w:tcPr>
            <w:tcW w:w="1401" w:type="dxa"/>
            <w:gridSpan w:val="2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275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7483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530D4C" w:rsidRDefault="00530D4C"/>
        </w:tc>
      </w:tr>
      <w:tr w:rsidR="00530D4C" w:rsidTr="00C636A5">
        <w:trPr>
          <w:trHeight w:hRule="exact" w:val="57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530D4C" w:rsidRDefault="00530D4C"/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30D4C" w:rsidRDefault="00530D4C"/>
        </w:tc>
        <w:tc>
          <w:tcPr>
            <w:tcW w:w="7483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287"/>
        </w:trPr>
        <w:tc>
          <w:tcPr>
            <w:tcW w:w="1401" w:type="dxa"/>
            <w:gridSpan w:val="2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75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763" w:type="dxa"/>
            <w:tcBorders>
              <w:left w:val="single" w:sz="5" w:space="0" w:color="000000"/>
              <w:bottom w:val="single" w:sz="5" w:space="0" w:color="000000"/>
            </w:tcBorders>
          </w:tcPr>
          <w:p w:rsidR="00530D4C" w:rsidRDefault="00530D4C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30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30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30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29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C636A5">
        <w:trPr>
          <w:trHeight w:hRule="exact" w:val="344"/>
        </w:trPr>
        <w:tc>
          <w:tcPr>
            <w:tcW w:w="1401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736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30D4C" w:rsidRDefault="00547BD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1605"/>
        </w:trPr>
        <w:tc>
          <w:tcPr>
            <w:tcW w:w="10159" w:type="dxa"/>
            <w:gridSpan w:val="16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530D4C" w:rsidRDefault="00530D4C"/>
        </w:tc>
      </w:tr>
      <w:tr w:rsidR="00530D4C" w:rsidTr="00BB7250">
        <w:trPr>
          <w:trHeight w:hRule="exact" w:val="1604"/>
        </w:trPr>
        <w:tc>
          <w:tcPr>
            <w:tcW w:w="10159" w:type="dxa"/>
            <w:gridSpan w:val="16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530D4C" w:rsidRDefault="00530D4C"/>
        </w:tc>
      </w:tr>
    </w:tbl>
    <w:p w:rsidR="007F4FB6" w:rsidRDefault="007F4FB6"/>
    <w:sectPr w:rsidR="007F4FB6" w:rsidSect="00642E7E">
      <w:pgSz w:w="11906" w:h="1683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30D4C"/>
    <w:rsid w:val="0035608E"/>
    <w:rsid w:val="003F75B2"/>
    <w:rsid w:val="00522136"/>
    <w:rsid w:val="00530D4C"/>
    <w:rsid w:val="00547BDF"/>
    <w:rsid w:val="00642E7E"/>
    <w:rsid w:val="007F4FB6"/>
    <w:rsid w:val="00BB7250"/>
    <w:rsid w:val="00C636A5"/>
    <w:rsid w:val="00DF3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7E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2018.3.5 from 16 November 2018</Company>
  <LinksUpToDate>false</LinksUpToDate>
  <CharactersWithSpaces>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Инженер2</dc:creator>
  <cp:keywords/>
  <dc:description>Описание местоположения границ</dc:description>
  <cp:lastModifiedBy>geo12</cp:lastModifiedBy>
  <cp:revision>8</cp:revision>
  <cp:lastPrinted>2019-03-12T07:09:00Z</cp:lastPrinted>
  <dcterms:created xsi:type="dcterms:W3CDTF">2019-03-11T16:44:00Z</dcterms:created>
  <dcterms:modified xsi:type="dcterms:W3CDTF">2019-10-03T05:29:00Z</dcterms:modified>
</cp:coreProperties>
</file>